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3E0475" w14:paraId="3657A174" w14:textId="77777777" w:rsidTr="00C0292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DEADE1B" w14:textId="7DAD0672" w:rsidR="003E0475" w:rsidRPr="00C02928" w:rsidRDefault="003E047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02928">
              <w:rPr>
                <w:b/>
                <w:bCs/>
                <w:sz w:val="24"/>
                <w:szCs w:val="24"/>
                <w:lang w:val="en-US"/>
              </w:rPr>
              <w:t>Primary Contact Person</w:t>
            </w:r>
            <w:r w:rsidR="00C02928" w:rsidRPr="00C02928">
              <w:rPr>
                <w:b/>
                <w:bCs/>
                <w:sz w:val="24"/>
                <w:szCs w:val="24"/>
                <w:lang w:val="en-US"/>
              </w:rPr>
              <w:t xml:space="preserve"> (person completing form)</w:t>
            </w:r>
          </w:p>
        </w:tc>
      </w:tr>
      <w:tr w:rsidR="003E0475" w14:paraId="21552C89" w14:textId="77777777" w:rsidTr="00137A21">
        <w:tc>
          <w:tcPr>
            <w:tcW w:w="3005" w:type="dxa"/>
          </w:tcPr>
          <w:p w14:paraId="2D766E87" w14:textId="2F5F7151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>First name:</w:t>
            </w:r>
          </w:p>
        </w:tc>
        <w:tc>
          <w:tcPr>
            <w:tcW w:w="6011" w:type="dxa"/>
          </w:tcPr>
          <w:p w14:paraId="10E7A297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3A64D4EF" w14:textId="77777777" w:rsidTr="005271E8">
        <w:tc>
          <w:tcPr>
            <w:tcW w:w="3005" w:type="dxa"/>
          </w:tcPr>
          <w:p w14:paraId="0735FEBF" w14:textId="7690393C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Surname: </w:t>
            </w:r>
          </w:p>
        </w:tc>
        <w:tc>
          <w:tcPr>
            <w:tcW w:w="6011" w:type="dxa"/>
          </w:tcPr>
          <w:p w14:paraId="25FEC8A9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364641D2" w14:textId="77777777" w:rsidTr="00641FDF">
        <w:tc>
          <w:tcPr>
            <w:tcW w:w="3005" w:type="dxa"/>
          </w:tcPr>
          <w:p w14:paraId="2E96C452" w14:textId="6E871EFC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>Position:</w:t>
            </w:r>
          </w:p>
        </w:tc>
        <w:tc>
          <w:tcPr>
            <w:tcW w:w="6011" w:type="dxa"/>
          </w:tcPr>
          <w:p w14:paraId="4A9E4EEA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06617CBF" w14:textId="77777777" w:rsidTr="00084789">
        <w:tc>
          <w:tcPr>
            <w:tcW w:w="3005" w:type="dxa"/>
          </w:tcPr>
          <w:p w14:paraId="287C91DF" w14:textId="1EA79AF7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Contact number: </w:t>
            </w:r>
          </w:p>
        </w:tc>
        <w:tc>
          <w:tcPr>
            <w:tcW w:w="6011" w:type="dxa"/>
          </w:tcPr>
          <w:p w14:paraId="443D7FED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74BCDE0E" w14:textId="77777777" w:rsidTr="00F568E8">
        <w:tc>
          <w:tcPr>
            <w:tcW w:w="3005" w:type="dxa"/>
          </w:tcPr>
          <w:p w14:paraId="3692052D" w14:textId="1B8699AF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Email address: </w:t>
            </w:r>
          </w:p>
        </w:tc>
        <w:tc>
          <w:tcPr>
            <w:tcW w:w="6011" w:type="dxa"/>
          </w:tcPr>
          <w:p w14:paraId="3A053486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12C52452" w14:textId="77777777" w:rsidTr="00A27AAE">
        <w:tc>
          <w:tcPr>
            <w:tcW w:w="3005" w:type="dxa"/>
          </w:tcPr>
          <w:p w14:paraId="0248643D" w14:textId="42C239FF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Preferred method of contact: </w:t>
            </w:r>
          </w:p>
        </w:tc>
        <w:tc>
          <w:tcPr>
            <w:tcW w:w="6011" w:type="dxa"/>
          </w:tcPr>
          <w:p w14:paraId="05F13D31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19F2145B" w14:textId="77777777" w:rsidTr="000A3E86">
        <w:tc>
          <w:tcPr>
            <w:tcW w:w="9016" w:type="dxa"/>
            <w:gridSpan w:val="2"/>
          </w:tcPr>
          <w:p w14:paraId="463C7F72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74485CD2" w14:textId="77777777" w:rsidTr="00C0292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4A1F533" w14:textId="06384B18" w:rsidR="003E0475" w:rsidRDefault="003E0475">
            <w:pPr>
              <w:rPr>
                <w:lang w:val="en-US"/>
              </w:rPr>
            </w:pPr>
            <w:r w:rsidRPr="00C02928">
              <w:rPr>
                <w:b/>
                <w:bCs/>
                <w:sz w:val="24"/>
                <w:szCs w:val="24"/>
                <w:lang w:val="en-US"/>
              </w:rPr>
              <w:t>Incident Details:</w:t>
            </w:r>
            <w:r>
              <w:rPr>
                <w:lang w:val="en-US"/>
              </w:rPr>
              <w:t xml:space="preserve"> </w:t>
            </w:r>
          </w:p>
        </w:tc>
      </w:tr>
      <w:tr w:rsidR="003E0475" w14:paraId="7D6396EC" w14:textId="77777777" w:rsidTr="00AD45D4">
        <w:tc>
          <w:tcPr>
            <w:tcW w:w="3005" w:type="dxa"/>
          </w:tcPr>
          <w:p w14:paraId="3820B920" w14:textId="68E8003A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Incident location: </w:t>
            </w:r>
          </w:p>
        </w:tc>
        <w:tc>
          <w:tcPr>
            <w:tcW w:w="6011" w:type="dxa"/>
          </w:tcPr>
          <w:p w14:paraId="4DDEF4D6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12D7C76E" w14:textId="77777777" w:rsidTr="00E54CE1">
        <w:tc>
          <w:tcPr>
            <w:tcW w:w="3005" w:type="dxa"/>
          </w:tcPr>
          <w:p w14:paraId="234BB219" w14:textId="2517C87D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Time of day: </w:t>
            </w:r>
          </w:p>
        </w:tc>
        <w:tc>
          <w:tcPr>
            <w:tcW w:w="6011" w:type="dxa"/>
          </w:tcPr>
          <w:p w14:paraId="4B082748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210BD9A3" w14:textId="77777777" w:rsidTr="00CA731D">
        <w:tc>
          <w:tcPr>
            <w:tcW w:w="9016" w:type="dxa"/>
            <w:gridSpan w:val="2"/>
          </w:tcPr>
          <w:p w14:paraId="49DF92B4" w14:textId="704C0A2F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Describe the incident: </w:t>
            </w:r>
          </w:p>
        </w:tc>
      </w:tr>
      <w:tr w:rsidR="003E0475" w14:paraId="3FEBA467" w14:textId="77777777" w:rsidTr="00C02928">
        <w:trPr>
          <w:trHeight w:val="2405"/>
        </w:trPr>
        <w:tc>
          <w:tcPr>
            <w:tcW w:w="9016" w:type="dxa"/>
            <w:gridSpan w:val="2"/>
          </w:tcPr>
          <w:p w14:paraId="117E9375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1239E214" w14:textId="77777777" w:rsidTr="00BE7BB1">
        <w:tc>
          <w:tcPr>
            <w:tcW w:w="9016" w:type="dxa"/>
            <w:gridSpan w:val="2"/>
          </w:tcPr>
          <w:p w14:paraId="313325B2" w14:textId="03C911FB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>What were the circumstances leading up the incident?</w:t>
            </w:r>
          </w:p>
        </w:tc>
      </w:tr>
      <w:tr w:rsidR="00C02928" w14:paraId="12F421E8" w14:textId="77777777" w:rsidTr="00C02928">
        <w:trPr>
          <w:trHeight w:val="1976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2535BC3" w14:textId="77777777" w:rsidR="00C02928" w:rsidRDefault="00C02928">
            <w:pPr>
              <w:rPr>
                <w:lang w:val="en-US"/>
              </w:rPr>
            </w:pPr>
          </w:p>
        </w:tc>
      </w:tr>
      <w:tr w:rsidR="00C02928" w14:paraId="61AA2CE5" w14:textId="77777777" w:rsidTr="00C02928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266DE9AC" w14:textId="77777777" w:rsidR="00C02928" w:rsidRDefault="00C02928">
            <w:pPr>
              <w:rPr>
                <w:lang w:val="en-US"/>
              </w:rPr>
            </w:pPr>
          </w:p>
        </w:tc>
      </w:tr>
      <w:tr w:rsidR="003E0475" w14:paraId="548AA973" w14:textId="77777777" w:rsidTr="00C0292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9ABF2B3" w14:textId="3C959EEF" w:rsidR="003E0475" w:rsidRDefault="003E0475">
            <w:pPr>
              <w:rPr>
                <w:lang w:val="en-US"/>
              </w:rPr>
            </w:pPr>
            <w:r w:rsidRPr="00C02928">
              <w:rPr>
                <w:b/>
                <w:bCs/>
                <w:sz w:val="24"/>
                <w:szCs w:val="24"/>
                <w:lang w:val="en-US"/>
              </w:rPr>
              <w:t>Impacted person</w:t>
            </w:r>
          </w:p>
        </w:tc>
      </w:tr>
      <w:tr w:rsidR="003E0475" w14:paraId="1D2CD363" w14:textId="77777777" w:rsidTr="00C25488">
        <w:tc>
          <w:tcPr>
            <w:tcW w:w="3005" w:type="dxa"/>
          </w:tcPr>
          <w:p w14:paraId="3A0D3195" w14:textId="328CE2CF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First name: </w:t>
            </w:r>
          </w:p>
        </w:tc>
        <w:tc>
          <w:tcPr>
            <w:tcW w:w="6011" w:type="dxa"/>
          </w:tcPr>
          <w:p w14:paraId="0E27852D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2F12D6F7" w14:textId="77777777" w:rsidTr="001A04E6">
        <w:tc>
          <w:tcPr>
            <w:tcW w:w="3005" w:type="dxa"/>
          </w:tcPr>
          <w:p w14:paraId="64C3148E" w14:textId="6F36414A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Surname: </w:t>
            </w:r>
          </w:p>
        </w:tc>
        <w:tc>
          <w:tcPr>
            <w:tcW w:w="6011" w:type="dxa"/>
          </w:tcPr>
          <w:p w14:paraId="1823C395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70311B46" w14:textId="77777777" w:rsidTr="00390C92">
        <w:tc>
          <w:tcPr>
            <w:tcW w:w="3005" w:type="dxa"/>
          </w:tcPr>
          <w:p w14:paraId="70D0BE13" w14:textId="5E855AFF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Gender: </w:t>
            </w:r>
          </w:p>
        </w:tc>
        <w:tc>
          <w:tcPr>
            <w:tcW w:w="6011" w:type="dxa"/>
          </w:tcPr>
          <w:p w14:paraId="3C1441E7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14D445AC" w14:textId="77777777" w:rsidTr="00643E05">
        <w:tc>
          <w:tcPr>
            <w:tcW w:w="3005" w:type="dxa"/>
          </w:tcPr>
          <w:p w14:paraId="427E4159" w14:textId="5B00B171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Age: </w:t>
            </w:r>
          </w:p>
        </w:tc>
        <w:tc>
          <w:tcPr>
            <w:tcW w:w="6011" w:type="dxa"/>
          </w:tcPr>
          <w:p w14:paraId="404AE8DD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567BAB25" w14:textId="77777777" w:rsidTr="008376AE">
        <w:tc>
          <w:tcPr>
            <w:tcW w:w="3005" w:type="dxa"/>
          </w:tcPr>
          <w:p w14:paraId="6838DC97" w14:textId="44005CA4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Primary disability: </w:t>
            </w:r>
          </w:p>
        </w:tc>
        <w:tc>
          <w:tcPr>
            <w:tcW w:w="6011" w:type="dxa"/>
          </w:tcPr>
          <w:p w14:paraId="32E3568A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40A73E52" w14:textId="77777777" w:rsidTr="000A06C1">
        <w:tc>
          <w:tcPr>
            <w:tcW w:w="3005" w:type="dxa"/>
          </w:tcPr>
          <w:p w14:paraId="2A9D358D" w14:textId="55ECB01B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Other disability: </w:t>
            </w:r>
          </w:p>
        </w:tc>
        <w:tc>
          <w:tcPr>
            <w:tcW w:w="6011" w:type="dxa"/>
          </w:tcPr>
          <w:p w14:paraId="0D062ADE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0D483ECC" w14:textId="77777777" w:rsidTr="00D634BB">
        <w:tc>
          <w:tcPr>
            <w:tcW w:w="3005" w:type="dxa"/>
          </w:tcPr>
          <w:p w14:paraId="7D13FF1A" w14:textId="59ADF907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>Does the person have any behaviours of concern?</w:t>
            </w:r>
          </w:p>
        </w:tc>
        <w:tc>
          <w:tcPr>
            <w:tcW w:w="6011" w:type="dxa"/>
          </w:tcPr>
          <w:p w14:paraId="2C1A7005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022CDE41" w14:textId="77777777" w:rsidTr="004C5C86">
        <w:tc>
          <w:tcPr>
            <w:tcW w:w="3005" w:type="dxa"/>
          </w:tcPr>
          <w:p w14:paraId="4EE3CF34" w14:textId="31B68040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How does the person communicate? </w:t>
            </w:r>
          </w:p>
        </w:tc>
        <w:tc>
          <w:tcPr>
            <w:tcW w:w="6011" w:type="dxa"/>
          </w:tcPr>
          <w:p w14:paraId="151282B4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2D621211" w14:textId="77777777" w:rsidTr="00F01834">
        <w:tc>
          <w:tcPr>
            <w:tcW w:w="3005" w:type="dxa"/>
          </w:tcPr>
          <w:p w14:paraId="1406A82B" w14:textId="3168D37C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Contact </w:t>
            </w:r>
            <w:proofErr w:type="gramStart"/>
            <w:r w:rsidRPr="00C02928">
              <w:rPr>
                <w:b/>
                <w:bCs/>
                <w:lang w:val="en-US"/>
              </w:rPr>
              <w:t>number</w:t>
            </w:r>
            <w:r w:rsidR="00C02928" w:rsidRPr="00C02928">
              <w:rPr>
                <w:b/>
                <w:bCs/>
                <w:lang w:val="en-US"/>
              </w:rPr>
              <w:t>(</w:t>
            </w:r>
            <w:proofErr w:type="gramEnd"/>
            <w:r w:rsidR="00C02928" w:rsidRPr="00C02928">
              <w:rPr>
                <w:b/>
                <w:bCs/>
                <w:lang w:val="en-US"/>
              </w:rPr>
              <w:t>If known)</w:t>
            </w:r>
          </w:p>
        </w:tc>
        <w:tc>
          <w:tcPr>
            <w:tcW w:w="6011" w:type="dxa"/>
          </w:tcPr>
          <w:p w14:paraId="43D0693D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17C876FF" w14:textId="77777777" w:rsidTr="00C02928">
        <w:tc>
          <w:tcPr>
            <w:tcW w:w="3005" w:type="dxa"/>
            <w:tcBorders>
              <w:bottom w:val="single" w:sz="4" w:space="0" w:color="auto"/>
            </w:tcBorders>
          </w:tcPr>
          <w:p w14:paraId="218D3797" w14:textId="332FD81F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>Email</w:t>
            </w:r>
            <w:r w:rsidR="00C02928" w:rsidRPr="00C02928">
              <w:rPr>
                <w:b/>
                <w:bCs/>
                <w:lang w:val="en-US"/>
              </w:rPr>
              <w:t xml:space="preserve"> (If known)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14:paraId="59972DE4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6D3F6044" w14:textId="77777777" w:rsidTr="00C02928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3C283328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5A99F216" w14:textId="77777777" w:rsidTr="00C0292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716391D" w14:textId="7266B96E" w:rsidR="003E0475" w:rsidRDefault="003E0475">
            <w:pPr>
              <w:rPr>
                <w:lang w:val="en-US"/>
              </w:rPr>
            </w:pPr>
            <w:r w:rsidRPr="00C02928">
              <w:rPr>
                <w:b/>
                <w:bCs/>
                <w:sz w:val="24"/>
                <w:szCs w:val="24"/>
                <w:lang w:val="en-US"/>
              </w:rPr>
              <w:t>Immediate Action Taken</w:t>
            </w:r>
          </w:p>
        </w:tc>
      </w:tr>
      <w:tr w:rsidR="003E0475" w14:paraId="76CD98B1" w14:textId="77777777" w:rsidTr="00C85CF6">
        <w:tc>
          <w:tcPr>
            <w:tcW w:w="3005" w:type="dxa"/>
          </w:tcPr>
          <w:p w14:paraId="4023B5B6" w14:textId="10C51BA0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Have the police been informed of the incident? </w:t>
            </w:r>
          </w:p>
        </w:tc>
        <w:tc>
          <w:tcPr>
            <w:tcW w:w="6011" w:type="dxa"/>
          </w:tcPr>
          <w:p w14:paraId="31CF3FC1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351DF294" w14:textId="77777777" w:rsidTr="00F53647">
        <w:tc>
          <w:tcPr>
            <w:tcW w:w="3005" w:type="dxa"/>
          </w:tcPr>
          <w:p w14:paraId="68716612" w14:textId="65A05E2E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If yes, please complete: </w:t>
            </w:r>
          </w:p>
        </w:tc>
        <w:tc>
          <w:tcPr>
            <w:tcW w:w="6011" w:type="dxa"/>
          </w:tcPr>
          <w:p w14:paraId="154FE557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71D3BAD9" w14:textId="77777777" w:rsidTr="008A7A22">
        <w:tc>
          <w:tcPr>
            <w:tcW w:w="3005" w:type="dxa"/>
          </w:tcPr>
          <w:p w14:paraId="19E20075" w14:textId="48E704F5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>Officers name</w:t>
            </w:r>
          </w:p>
        </w:tc>
        <w:tc>
          <w:tcPr>
            <w:tcW w:w="6011" w:type="dxa"/>
          </w:tcPr>
          <w:p w14:paraId="21FC9458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25F1BA15" w14:textId="77777777" w:rsidTr="00924BE6">
        <w:tc>
          <w:tcPr>
            <w:tcW w:w="3005" w:type="dxa"/>
          </w:tcPr>
          <w:p w14:paraId="75895A49" w14:textId="77777777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>Police station</w:t>
            </w:r>
          </w:p>
        </w:tc>
        <w:tc>
          <w:tcPr>
            <w:tcW w:w="6011" w:type="dxa"/>
          </w:tcPr>
          <w:p w14:paraId="5676C85F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37C71A9C" w14:textId="77777777" w:rsidTr="00DF46C0">
        <w:tc>
          <w:tcPr>
            <w:tcW w:w="3005" w:type="dxa"/>
          </w:tcPr>
          <w:p w14:paraId="63978507" w14:textId="14C90D27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lastRenderedPageBreak/>
              <w:t xml:space="preserve">Are the impacted person’s family or guardian aware of the incident? </w:t>
            </w:r>
          </w:p>
        </w:tc>
        <w:tc>
          <w:tcPr>
            <w:tcW w:w="6011" w:type="dxa"/>
          </w:tcPr>
          <w:p w14:paraId="4C5A1AE8" w14:textId="77777777" w:rsidR="003E0475" w:rsidRDefault="003E0475">
            <w:pPr>
              <w:rPr>
                <w:lang w:val="en-US"/>
              </w:rPr>
            </w:pPr>
          </w:p>
        </w:tc>
      </w:tr>
      <w:tr w:rsidR="003E0475" w14:paraId="2A24D80F" w14:textId="77777777" w:rsidTr="00C02928">
        <w:trPr>
          <w:trHeight w:val="880"/>
        </w:trPr>
        <w:tc>
          <w:tcPr>
            <w:tcW w:w="3005" w:type="dxa"/>
          </w:tcPr>
          <w:p w14:paraId="3D1E5162" w14:textId="7F7843A7" w:rsidR="003E0475" w:rsidRPr="00C02928" w:rsidRDefault="003E0475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If not, why haven’t they been contacted? </w:t>
            </w:r>
          </w:p>
        </w:tc>
        <w:tc>
          <w:tcPr>
            <w:tcW w:w="6011" w:type="dxa"/>
          </w:tcPr>
          <w:p w14:paraId="560F75BE" w14:textId="77777777" w:rsidR="003E0475" w:rsidRDefault="003E0475">
            <w:pPr>
              <w:rPr>
                <w:lang w:val="en-US"/>
              </w:rPr>
            </w:pPr>
          </w:p>
        </w:tc>
      </w:tr>
      <w:tr w:rsidR="00C02928" w14:paraId="25763B5A" w14:textId="77777777" w:rsidTr="005061E1">
        <w:tc>
          <w:tcPr>
            <w:tcW w:w="9016" w:type="dxa"/>
            <w:gridSpan w:val="2"/>
          </w:tcPr>
          <w:p w14:paraId="7D2C3EE8" w14:textId="43989EEB" w:rsidR="00C02928" w:rsidRPr="00C02928" w:rsidRDefault="00C02928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>Describe any immediate support that has been offered/provided to the person with disability impacted by the incident (for example, medical treatment, counselling, access to advocacy, removed source of harm)</w:t>
            </w:r>
          </w:p>
        </w:tc>
      </w:tr>
      <w:tr w:rsidR="00C02928" w14:paraId="21F7A07E" w14:textId="77777777" w:rsidTr="00C02928">
        <w:trPr>
          <w:trHeight w:val="2481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EC0B549" w14:textId="77777777" w:rsidR="00C02928" w:rsidRDefault="00C02928">
            <w:pPr>
              <w:rPr>
                <w:lang w:val="en-US"/>
              </w:rPr>
            </w:pPr>
          </w:p>
        </w:tc>
      </w:tr>
      <w:tr w:rsidR="00C02928" w14:paraId="5C655DEF" w14:textId="77777777" w:rsidTr="00C02928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3CB3E502" w14:textId="77777777" w:rsidR="00C02928" w:rsidRDefault="00C02928">
            <w:pPr>
              <w:rPr>
                <w:lang w:val="en-US"/>
              </w:rPr>
            </w:pPr>
          </w:p>
        </w:tc>
      </w:tr>
      <w:tr w:rsidR="00C02928" w14:paraId="5EF858A5" w14:textId="77777777" w:rsidTr="00C0292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D548828" w14:textId="79320452" w:rsidR="00C02928" w:rsidRDefault="00C02928">
            <w:pPr>
              <w:rPr>
                <w:lang w:val="en-US"/>
              </w:rPr>
            </w:pPr>
            <w:r w:rsidRPr="00C02928">
              <w:rPr>
                <w:b/>
                <w:bCs/>
                <w:sz w:val="24"/>
                <w:szCs w:val="24"/>
                <w:lang w:val="en-US"/>
              </w:rPr>
              <w:t>Risk assessment</w:t>
            </w:r>
          </w:p>
        </w:tc>
      </w:tr>
      <w:tr w:rsidR="00C02928" w14:paraId="14808ABD" w14:textId="77777777" w:rsidTr="006A2231">
        <w:tc>
          <w:tcPr>
            <w:tcW w:w="3005" w:type="dxa"/>
          </w:tcPr>
          <w:p w14:paraId="067BF13D" w14:textId="3322010C" w:rsidR="00C02928" w:rsidRPr="00C02928" w:rsidRDefault="00C02928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Have you undertaken a risk assessment in response to this incident? </w:t>
            </w:r>
          </w:p>
        </w:tc>
        <w:tc>
          <w:tcPr>
            <w:tcW w:w="6011" w:type="dxa"/>
          </w:tcPr>
          <w:p w14:paraId="1894835F" w14:textId="77777777" w:rsidR="00C02928" w:rsidRDefault="00C02928">
            <w:pPr>
              <w:rPr>
                <w:lang w:val="en-US"/>
              </w:rPr>
            </w:pPr>
          </w:p>
        </w:tc>
      </w:tr>
      <w:tr w:rsidR="00C02928" w14:paraId="262E0A22" w14:textId="77777777" w:rsidTr="008C27EF">
        <w:tc>
          <w:tcPr>
            <w:tcW w:w="9016" w:type="dxa"/>
            <w:gridSpan w:val="2"/>
          </w:tcPr>
          <w:p w14:paraId="7E4B349B" w14:textId="46290AD4" w:rsidR="00C02928" w:rsidRPr="00C02928" w:rsidRDefault="00C02928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>If yes, please detail risk assessment</w:t>
            </w:r>
          </w:p>
        </w:tc>
      </w:tr>
      <w:tr w:rsidR="00C02928" w14:paraId="3220B5C8" w14:textId="77777777" w:rsidTr="00C02928">
        <w:trPr>
          <w:trHeight w:val="2226"/>
        </w:trPr>
        <w:tc>
          <w:tcPr>
            <w:tcW w:w="9016" w:type="dxa"/>
            <w:gridSpan w:val="2"/>
          </w:tcPr>
          <w:p w14:paraId="2A2A4188" w14:textId="77777777" w:rsidR="00C02928" w:rsidRDefault="00C02928">
            <w:pPr>
              <w:rPr>
                <w:lang w:val="en-US"/>
              </w:rPr>
            </w:pPr>
          </w:p>
        </w:tc>
      </w:tr>
      <w:tr w:rsidR="00C02928" w14:paraId="6FB2A2F2" w14:textId="77777777" w:rsidTr="006B3974">
        <w:tc>
          <w:tcPr>
            <w:tcW w:w="9016" w:type="dxa"/>
            <w:gridSpan w:val="2"/>
          </w:tcPr>
          <w:p w14:paraId="242D0F5A" w14:textId="64E69513" w:rsidR="00C02928" w:rsidRDefault="00C02928">
            <w:pPr>
              <w:rPr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If no risk assessment has been undertaken, what is the reason for not undertaking a risk assessment? </w:t>
            </w:r>
          </w:p>
        </w:tc>
      </w:tr>
      <w:tr w:rsidR="00C02928" w14:paraId="106F58EF" w14:textId="77777777" w:rsidTr="00C02928">
        <w:trPr>
          <w:trHeight w:val="2152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39A1D4D9" w14:textId="77777777" w:rsidR="00C02928" w:rsidRDefault="00C02928">
            <w:pPr>
              <w:rPr>
                <w:lang w:val="en-US"/>
              </w:rPr>
            </w:pPr>
          </w:p>
        </w:tc>
      </w:tr>
      <w:tr w:rsidR="00C02928" w14:paraId="665974D5" w14:textId="77777777" w:rsidTr="00C02928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3E1FD5CA" w14:textId="77777777" w:rsidR="00C02928" w:rsidRDefault="00C02928">
            <w:pPr>
              <w:rPr>
                <w:lang w:val="en-US"/>
              </w:rPr>
            </w:pPr>
          </w:p>
        </w:tc>
      </w:tr>
      <w:tr w:rsidR="00C02928" w14:paraId="5D2929EA" w14:textId="77777777" w:rsidTr="00C0292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63EAABE" w14:textId="42BFD46F" w:rsidR="00C02928" w:rsidRDefault="00C02928">
            <w:pPr>
              <w:rPr>
                <w:lang w:val="en-US"/>
              </w:rPr>
            </w:pPr>
            <w:r w:rsidRPr="00C02928">
              <w:rPr>
                <w:b/>
                <w:bCs/>
                <w:sz w:val="24"/>
                <w:szCs w:val="24"/>
                <w:lang w:val="en-US"/>
              </w:rPr>
              <w:t>Reporting of incident</w:t>
            </w:r>
          </w:p>
        </w:tc>
      </w:tr>
      <w:tr w:rsidR="00C02928" w14:paraId="101138F1" w14:textId="77777777" w:rsidTr="000301D7">
        <w:tc>
          <w:tcPr>
            <w:tcW w:w="3005" w:type="dxa"/>
          </w:tcPr>
          <w:p w14:paraId="5B44227B" w14:textId="57F60089" w:rsidR="00C02928" w:rsidRPr="00C02928" w:rsidRDefault="00C02928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This report was provided to: </w:t>
            </w:r>
          </w:p>
        </w:tc>
        <w:tc>
          <w:tcPr>
            <w:tcW w:w="6011" w:type="dxa"/>
          </w:tcPr>
          <w:p w14:paraId="705BE29B" w14:textId="77777777" w:rsidR="00C02928" w:rsidRDefault="00C02928">
            <w:pPr>
              <w:rPr>
                <w:lang w:val="en-US"/>
              </w:rPr>
            </w:pPr>
          </w:p>
        </w:tc>
      </w:tr>
      <w:tr w:rsidR="00C02928" w14:paraId="0AEFB91B" w14:textId="77777777" w:rsidTr="00C77A59">
        <w:tc>
          <w:tcPr>
            <w:tcW w:w="3005" w:type="dxa"/>
          </w:tcPr>
          <w:p w14:paraId="62E668F9" w14:textId="3809957A" w:rsidR="00C02928" w:rsidRPr="00C02928" w:rsidRDefault="00C02928">
            <w:pPr>
              <w:rPr>
                <w:b/>
                <w:bCs/>
                <w:lang w:val="en-US"/>
              </w:rPr>
            </w:pPr>
            <w:r w:rsidRPr="00C02928">
              <w:rPr>
                <w:b/>
                <w:bCs/>
                <w:lang w:val="en-US"/>
              </w:rPr>
              <w:t xml:space="preserve">Date: </w:t>
            </w:r>
          </w:p>
        </w:tc>
        <w:tc>
          <w:tcPr>
            <w:tcW w:w="6011" w:type="dxa"/>
          </w:tcPr>
          <w:p w14:paraId="4B0E9ED2" w14:textId="77777777" w:rsidR="00C02928" w:rsidRDefault="00C02928">
            <w:pPr>
              <w:rPr>
                <w:lang w:val="en-US"/>
              </w:rPr>
            </w:pPr>
          </w:p>
        </w:tc>
      </w:tr>
    </w:tbl>
    <w:p w14:paraId="2C0FB627" w14:textId="77777777" w:rsidR="00830697" w:rsidRPr="00830697" w:rsidRDefault="00830697">
      <w:pPr>
        <w:rPr>
          <w:lang w:val="en-US"/>
        </w:rPr>
      </w:pPr>
    </w:p>
    <w:sectPr w:rsidR="00830697" w:rsidRPr="0083069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519D" w14:textId="77777777" w:rsidR="00A82606" w:rsidRDefault="00A82606" w:rsidP="00C02928">
      <w:pPr>
        <w:spacing w:after="0" w:line="240" w:lineRule="auto"/>
      </w:pPr>
      <w:r>
        <w:separator/>
      </w:r>
    </w:p>
  </w:endnote>
  <w:endnote w:type="continuationSeparator" w:id="0">
    <w:p w14:paraId="466A346C" w14:textId="77777777" w:rsidR="00A82606" w:rsidRDefault="00A82606" w:rsidP="00C0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8B68" w14:textId="1806EB76" w:rsidR="009B1CF1" w:rsidRPr="009B1CF1" w:rsidRDefault="009B1CF1" w:rsidP="00477EB8">
    <w:pPr>
      <w:pStyle w:val="Footer"/>
      <w:jc w:val="center"/>
      <w:rPr>
        <w:lang w:val="en-US"/>
      </w:rPr>
    </w:pPr>
    <w:r>
      <w:rPr>
        <w:lang w:val="en-US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7333" w14:textId="77777777" w:rsidR="00A82606" w:rsidRDefault="00A82606" w:rsidP="00C02928">
      <w:pPr>
        <w:spacing w:after="0" w:line="240" w:lineRule="auto"/>
      </w:pPr>
      <w:r>
        <w:separator/>
      </w:r>
    </w:p>
  </w:footnote>
  <w:footnote w:type="continuationSeparator" w:id="0">
    <w:p w14:paraId="7E478F40" w14:textId="77777777" w:rsidR="00A82606" w:rsidRDefault="00A82606" w:rsidP="00C0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6149" w14:textId="3E94DD79" w:rsidR="00C02928" w:rsidRPr="00C02928" w:rsidRDefault="009B1CF1" w:rsidP="00C02928">
    <w:pPr>
      <w:pStyle w:val="Header"/>
      <w:jc w:val="right"/>
      <w:rPr>
        <w:color w:val="FFFFFF" w:themeColor="background1"/>
        <w:sz w:val="36"/>
        <w:szCs w:val="36"/>
      </w:rPr>
    </w:pPr>
    <w:r>
      <w:rPr>
        <w:noProof/>
        <w:color w:val="FFFFFF" w:themeColor="background1"/>
        <w:sz w:val="36"/>
        <w:szCs w:val="36"/>
      </w:rPr>
      <w:drawing>
        <wp:anchor distT="0" distB="0" distL="114300" distR="114300" simplePos="0" relativeHeight="251661312" behindDoc="0" locked="0" layoutInCell="1" allowOverlap="1" wp14:anchorId="7B3FCD58" wp14:editId="2827E5DA">
          <wp:simplePos x="0" y="0"/>
          <wp:positionH relativeFrom="column">
            <wp:posOffset>69784</wp:posOffset>
          </wp:positionH>
          <wp:positionV relativeFrom="paragraph">
            <wp:posOffset>-325386</wp:posOffset>
          </wp:positionV>
          <wp:extent cx="668740" cy="66874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40" cy="66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928" w:rsidRPr="00C02928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369F91" wp14:editId="51702AEB">
              <wp:simplePos x="0" y="0"/>
              <wp:positionH relativeFrom="column">
                <wp:posOffset>-914400</wp:posOffset>
              </wp:positionH>
              <wp:positionV relativeFrom="paragraph">
                <wp:posOffset>-459105</wp:posOffset>
              </wp:positionV>
              <wp:extent cx="990600" cy="809625"/>
              <wp:effectExtent l="0" t="19050" r="38100" b="285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809625"/>
                      </a:xfrm>
                      <a:prstGeom prst="rtTriangle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DCA8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-1in;margin-top:-36.15pt;width:78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PbcwIAAEMFAAAOAAAAZHJzL2Uyb0RvYy54bWysVNtu2zAMfR+wfxD0vtox2qwJ4hRBig4D&#10;irboBX1WZSkWoNsoJU729aNkxy26YgOG+UGmRPKQPCK1uNgbTXYCgnK2ppOTkhJhuWuU3dT06fHq&#10;yzklITLbMO2sqOlBBHqx/Pxp0fm5qFzrdCOAIIgN887XtI3Rz4si8FYYFk6cFxaV0oFhEbewKRpg&#10;HaIbXVRlOS06B40Hx0UIeHrZK+ky40speLyVMohIdE0xt5hXyOtLWovlgs03wHyr+JAG+4csDFMW&#10;g45QlywysgX1G5RRHFxwMp5wZwonpeIi14DVTMp31Ty0zItcC5IT/EhT+H+w/GZ3B0Q1Na0osczg&#10;Fd2rTRvJIyhmN1qQKnHU+TBH0wd/B8MuoJgK3ksw6Y+lkH3m9TDyKvaRcDyczcppiexzVJ2Xs2l1&#10;ljCLV2cPIX4TzpAk1BTiMXrmlO2uQ+wdjobonVLqk8hSPGiR8tD2XkgsCMNW2Tu3klhrIDuGTcA4&#10;FzZOe1XLGtEfn5X4DVmNHjnHDJiQpdJ6xJ78CbvPdbBPriJ34uhc/t159MiRnY2js1HWwUcAOk6G&#10;AmRvfySppyax9OKaA143uH4OgudXChm/ZiHeMcDGx0vCYY63uEjtupq6QaKkdfDzo/Nkj/2IWko6&#10;HKSahh9bBoIS/d1ip84mp6dp8vLm9OxrhRt4q3l5q7Fbs3Z4TRN8NjzPYrKP+ihKcOYZZ36VoqKK&#10;WY6xa8ojHDfr2A84vhpcrFbZDKfNs3htHzxP4InV1EuP+2cGfmi7iP16445Dx+bv+q63TZ7WrbbR&#10;SZWb8pXXgW+c1Nw4w6uSnoK3+2z1+vYtfwEAAP//AwBQSwMEFAAGAAgAAAAhAJyq363hAAAACgEA&#10;AA8AAABkcnMvZG93bnJldi54bWxMj0FPwzAMhe9I/IfISNy2dKXboDSdKiTGBTSxIsQxa7y2onGq&#10;JuvKv8c7wc32e3r+XraZbCdGHHzrSMFiHoFAqpxpqVbwUT7P7kH4oMnozhEq+EEPm/z6KtOpcWd6&#10;x3EfasEh5FOtoAmhT6X0VYNW+7nrkVg7usHqwOtQSzPoM4fbTsZRtJJWt8QfGt3jU4PV9/5kFezG&#10;oiy+3h7K1+06+WT/7mW7Oip1ezMVjyACTuHPDBd8RoecmQ7uRMaLTsFskSRcJvC0ju9AXCwxHw4K&#10;lssYZJ7J/xXyXwAAAP//AwBQSwECLQAUAAYACAAAACEAtoM4kv4AAADhAQAAEwAAAAAAAAAAAAAA&#10;AAAAAAAAW0NvbnRlbnRfVHlwZXNdLnhtbFBLAQItABQABgAIAAAAIQA4/SH/1gAAAJQBAAALAAAA&#10;AAAAAAAAAAAAAC8BAABfcmVscy8ucmVsc1BLAQItABQABgAIAAAAIQC3ppPbcwIAAEMFAAAOAAAA&#10;AAAAAAAAAAAAAC4CAABkcnMvZTJvRG9jLnhtbFBLAQItABQABgAIAAAAIQCcqt+t4QAAAAoBAAAP&#10;AAAAAAAAAAAAAAAAAM0EAABkcnMvZG93bnJldi54bWxQSwUGAAAAAAQABADzAAAA2wUAAAAA&#10;" fillcolor="#bbd976 [3209]" strokecolor="#658224 [1609]" strokeweight="1pt"/>
          </w:pict>
        </mc:Fallback>
      </mc:AlternateContent>
    </w:r>
    <w:r w:rsidR="00C02928" w:rsidRPr="00C02928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2BAD18" wp14:editId="542C4D48">
              <wp:simplePos x="0" y="0"/>
              <wp:positionH relativeFrom="column">
                <wp:posOffset>-914400</wp:posOffset>
              </wp:positionH>
              <wp:positionV relativeFrom="paragraph">
                <wp:posOffset>-459105</wp:posOffset>
              </wp:positionV>
              <wp:extent cx="7572375" cy="8096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8096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1ADBE" id="Rectangle 1" o:spid="_x0000_s1026" style="position:absolute;margin-left:-1in;margin-top:-36.15pt;width:596.25pt;height:6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2tcwIAADkFAAAOAAAAZHJzL2Uyb0RvYy54bWysVE1v2zAMvQ/YfxB0X+1kTT+COkXQosOA&#10;oi36gZ5VWYoNSKJGKXGyXz9KdtyiLXYYloMimeQj+fSos/OtNWyjMLTgKj45KDlTTkLdulXFnx6v&#10;vp1wFqJwtTDgVMV3KvDzxdcvZ52fqyk0YGqFjEBcmHe+4k2Mfl4UQTbKinAAXjkyakArIh1xVdQo&#10;OkK3ppiW5VHRAdYeQaoQ6Otlb+SLjK+1kvFW66AiMxWn2mJeMa8vaS0WZ2K+QuGbVg5liH+oworW&#10;UdIR6lJEwdbYfoCyrUQIoOOBBFuA1q1UuQfqZlK+6+ahEV7lXoic4Eeawv+DlTebO2RtTXfHmROW&#10;ruieSBNuZRSbJHo6H+bk9eDvcDgF2qZetxpt+qcu2DZTuhspVdvIJH08nh1Pvx/POJNkOylPj6az&#10;BFq8RnsM8YcCy9Km4kjZM5Nicx1i77p3obhUTZ8/7+LOqFSCcfdKUxuUcZqjs4DUhUG2EXT1Qkrl&#10;4qQ3NaJW/edZSb+hnjEiV5cBE7JujRmxB4Akzo/Yfa2DfwpVWX9jcPm3wvrgMSJnBhfHYNs6wM8A&#10;DHU1ZO799yT11CSWXqDe0SUj9OoPXl61xPW1CPFOIMmdBoNGON7Sog10FYdhx1kD+Puz78mfVEhW&#10;zjoan4qHX2uBijPz05E+TyeHh2ne8uGQREAHfGt5eWtxa3sBdE2kQaoub5N/NPutRrDPNOnLlJVM&#10;wknKXXEZcX+4iP1Y01sh1XKZ3WjGvIjX7sHLBJ5YTVp63D4L9IPgIkn1BvajJubvdNf7pkgHy3UE&#10;3WZRvvI68E3zmYUzvCXpAXh7zl6vL97iDwAAAP//AwBQSwMEFAAGAAgAAAAhAHbzxvzgAAAADAEA&#10;AA8AAABkcnMvZG93bnJldi54bWxMj81ugzAQhO+V+g7WVuotMVBoIoKJqki9VOohaR/AwVtM4h+E&#10;TYC37+bU3na0o5lvqv1sDbvhEDrvBKTrBBi6xqvOtQK+v95XW2AhSqek8Q4FLBhgXz8+VLJUfnJH&#10;vJ1iyyjEhVIK0DH2Jeeh0WhlWPseHf1+/GBlJDm0XA1yonBreJYkr9zKzlGDlj0eNDbX02ipROJx&#10;STfT4fqp548OzXLBcRHi+Wl+2wGLOMc/M9zxCR1qYjr70anAjIBVmuc0JtK1yV6A3S1Jvi2AnQUU&#10;RQa8rvj/EfUvAAAA//8DAFBLAQItABQABgAIAAAAIQC2gziS/gAAAOEBAAATAAAAAAAAAAAAAAAA&#10;AAAAAABbQ29udGVudF9UeXBlc10ueG1sUEsBAi0AFAAGAAgAAAAhADj9If/WAAAAlAEAAAsAAAAA&#10;AAAAAAAAAAAALwEAAF9yZWxzLy5yZWxzUEsBAi0AFAAGAAgAAAAhADr0/a1zAgAAOQUAAA4AAAAA&#10;AAAAAAAAAAAALgIAAGRycy9lMm9Eb2MueG1sUEsBAi0AFAAGAAgAAAAhAHbzxvzgAAAADAEAAA8A&#10;AAAAAAAAAAAAAAAAzQQAAGRycy9kb3ducmV2LnhtbFBLBQYAAAAABAAEAPMAAADaBQAAAAA=&#10;" fillcolor="#4d55a5 [3204]" strokecolor="#262a52 [1604]" strokeweight="1pt"/>
          </w:pict>
        </mc:Fallback>
      </mc:AlternateContent>
    </w:r>
    <w:r w:rsidR="001F37C8">
      <w:rPr>
        <w:noProof/>
        <w:color w:val="FFFFFF" w:themeColor="background1"/>
        <w:sz w:val="36"/>
        <w:szCs w:val="36"/>
      </w:rPr>
      <w:t xml:space="preserve"> </w:t>
    </w:r>
    <w:r>
      <w:rPr>
        <w:noProof/>
        <w:color w:val="FFFFFF" w:themeColor="background1"/>
        <w:sz w:val="36"/>
        <w:szCs w:val="36"/>
      </w:rPr>
      <w:t>Incident Report</w:t>
    </w:r>
    <w:r w:rsidR="00C02928" w:rsidRPr="00C02928">
      <w:rPr>
        <w:color w:val="FFFFFF" w:themeColor="background1"/>
        <w:sz w:val="36"/>
        <w:szCs w:val="3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97"/>
    <w:rsid w:val="001F37C8"/>
    <w:rsid w:val="003E0475"/>
    <w:rsid w:val="00477EB8"/>
    <w:rsid w:val="007E178A"/>
    <w:rsid w:val="00830697"/>
    <w:rsid w:val="009B1CF1"/>
    <w:rsid w:val="00A82606"/>
    <w:rsid w:val="00C02928"/>
    <w:rsid w:val="00C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AECF0"/>
  <w15:chartTrackingRefBased/>
  <w15:docId w15:val="{731F2EC1-38FE-410C-9F43-BD1F9B27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8"/>
  </w:style>
  <w:style w:type="paragraph" w:styleId="Footer">
    <w:name w:val="footer"/>
    <w:basedOn w:val="Normal"/>
    <w:link w:val="FooterChar"/>
    <w:uiPriority w:val="99"/>
    <w:unhideWhenUsed/>
    <w:rsid w:val="00C0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 20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D55A5"/>
      </a:accent1>
      <a:accent2>
        <a:srgbClr val="F16521"/>
      </a:accent2>
      <a:accent3>
        <a:srgbClr val="68BC45"/>
      </a:accent3>
      <a:accent4>
        <a:srgbClr val="20C3F3"/>
      </a:accent4>
      <a:accent5>
        <a:srgbClr val="07B79C"/>
      </a:accent5>
      <a:accent6>
        <a:srgbClr val="BBD976"/>
      </a:accent6>
      <a:hlink>
        <a:srgbClr val="378F43"/>
      </a:hlink>
      <a:folHlink>
        <a:srgbClr val="20C3F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Johnson</dc:creator>
  <cp:keywords/>
  <dc:description/>
  <cp:lastModifiedBy>Selina Johnson</cp:lastModifiedBy>
  <cp:revision>4</cp:revision>
  <dcterms:created xsi:type="dcterms:W3CDTF">2021-05-05T05:53:00Z</dcterms:created>
  <dcterms:modified xsi:type="dcterms:W3CDTF">2021-05-20T00:07:00Z</dcterms:modified>
</cp:coreProperties>
</file>